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170" w:rsidRPr="00920170" w:rsidRDefault="00920170" w:rsidP="00920170">
      <w:pPr>
        <w:jc w:val="center"/>
        <w:rPr>
          <w:rFonts w:ascii="宋体" w:hAnsi="宋体" w:cstheme="minorBidi" w:hint="eastAsia"/>
          <w:b/>
          <w:bCs/>
          <w:color w:val="0070C0"/>
          <w:sz w:val="32"/>
          <w:szCs w:val="28"/>
        </w:rPr>
      </w:pPr>
      <w:bookmarkStart w:id="0" w:name="_GoBack"/>
      <w:r w:rsidRPr="00920170">
        <w:rPr>
          <w:rFonts w:ascii="宋体" w:hAnsi="宋体" w:cstheme="minorBidi" w:hint="eastAsia"/>
          <w:b/>
          <w:bCs/>
          <w:color w:val="0070C0"/>
          <w:sz w:val="32"/>
          <w:szCs w:val="28"/>
        </w:rPr>
        <w:t>作图题11 滑轮组作图（解析版）</w:t>
      </w:r>
    </w:p>
    <w:bookmarkEnd w:id="0"/>
    <w:p w:rsidR="00920170" w:rsidRDefault="00920170" w:rsidP="00920170">
      <w:pPr>
        <w:snapToGrid w:val="0"/>
        <w:spacing w:line="360" w:lineRule="auto"/>
        <w:ind w:left="420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一．作图技巧</w:t>
      </w:r>
    </w:p>
    <w:p w:rsidR="00920170" w:rsidRDefault="00920170" w:rsidP="00920170">
      <w:pPr>
        <w:snapToGrid w:val="0"/>
        <w:spacing w:line="360" w:lineRule="auto"/>
        <w:ind w:left="42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滑轮组绕线作图</w:t>
      </w:r>
    </w:p>
    <w:p w:rsidR="00920170" w:rsidRDefault="00920170" w:rsidP="00920170">
      <w:pPr>
        <w:snapToGrid w:val="0"/>
        <w:spacing w:line="360" w:lineRule="auto"/>
        <w:ind w:firstLineChars="200" w:firstLine="420"/>
        <w:rPr>
          <w:rFonts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（1）绳子段数n的计算方法：①距离关系确定：n＝</w:t>
      </w:r>
      <w:proofErr w:type="spellStart"/>
      <w:r>
        <w:rPr>
          <w:rFonts w:ascii="宋体" w:hAnsi="宋体" w:cs="宋体" w:hint="eastAsia"/>
          <w:kern w:val="0"/>
          <w:szCs w:val="21"/>
        </w:rPr>
        <w:t>Sh</w:t>
      </w:r>
      <w:proofErr w:type="spellEnd"/>
      <w:r>
        <w:rPr>
          <w:rFonts w:ascii="宋体" w:hAnsi="宋体" w:cs="宋体" w:hint="eastAsia"/>
          <w:kern w:val="0"/>
          <w:szCs w:val="21"/>
        </w:rPr>
        <w:t>(S为绳端移动距离，h为重物移动距离)；②力关系确定：</w:t>
      </w:r>
      <w:r>
        <w:rPr>
          <w:rFonts w:ascii="宋体" w:hAnsi="宋体" w:cs="宋体" w:hint="eastAsia"/>
          <w:kern w:val="0"/>
          <w:position w:val="-20"/>
          <w:szCs w:val="21"/>
        </w:rPr>
        <w:object w:dxaOrig="72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8" o:spid="_x0000_i1025" type="#_x0000_t75" style="width:36.3pt;height:26.9pt;mso-position-horizontal-relative:page;mso-position-vertical-relative:page" o:ole="">
            <v:imagedata r:id="rId8" o:title=""/>
          </v:shape>
          <o:OLEObject Type="Embed" ProgID="Equation.3" ShapeID="对象 18" DrawAspect="Content" ObjectID="_1675606372" r:id="rId9"/>
        </w:object>
      </w:r>
      <w:r>
        <w:rPr>
          <w:rFonts w:ascii="宋体" w:hAnsi="宋体" w:cs="宋体" w:hint="eastAsia"/>
          <w:kern w:val="0"/>
          <w:szCs w:val="21"/>
        </w:rPr>
        <w:t>。</w:t>
      </w:r>
    </w:p>
    <w:p w:rsidR="00920170" w:rsidRDefault="00920170" w:rsidP="00920170">
      <w:pPr>
        <w:snapToGrid w:val="0"/>
        <w:spacing w:line="360" w:lineRule="auto"/>
        <w:ind w:firstLineChars="200" w:firstLine="420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（</w:t>
      </w:r>
      <w:r>
        <w:rPr>
          <w:rFonts w:cs="宋体"/>
          <w:kern w:val="0"/>
          <w:szCs w:val="21"/>
        </w:rPr>
        <w:t>2</w:t>
      </w:r>
      <w:r>
        <w:rPr>
          <w:rFonts w:cs="宋体" w:hint="eastAsia"/>
          <w:kern w:val="0"/>
          <w:szCs w:val="21"/>
        </w:rPr>
        <w:t>）找“起点”：根据“奇动偶定”的原则确定绳子的起点位置，即若</w:t>
      </w:r>
      <w:r>
        <w:rPr>
          <w:rFonts w:cs="宋体"/>
          <w:kern w:val="0"/>
          <w:szCs w:val="21"/>
        </w:rPr>
        <w:t>n</w:t>
      </w:r>
      <w:r>
        <w:rPr>
          <w:rFonts w:cs="宋体" w:hint="eastAsia"/>
          <w:kern w:val="0"/>
          <w:szCs w:val="21"/>
        </w:rPr>
        <w:t>为偶数，绳子从定滑轮绕起，若</w:t>
      </w:r>
      <w:r>
        <w:rPr>
          <w:rFonts w:cs="宋体"/>
          <w:kern w:val="0"/>
          <w:szCs w:val="21"/>
        </w:rPr>
        <w:t>n</w:t>
      </w:r>
      <w:r>
        <w:rPr>
          <w:rFonts w:cs="宋体" w:hint="eastAsia"/>
          <w:kern w:val="0"/>
          <w:szCs w:val="21"/>
        </w:rPr>
        <w:t>为奇数，绳子从动滑轮绕起。</w:t>
      </w:r>
    </w:p>
    <w:p w:rsidR="00920170" w:rsidRDefault="00920170" w:rsidP="00920170">
      <w:pPr>
        <w:rPr>
          <w:rFonts w:ascii="宋体" w:hAnsi="宋体" w:cstheme="minorBidi"/>
          <w:b/>
          <w:bCs/>
          <w:color w:val="000000" w:themeColor="text1"/>
          <w:sz w:val="28"/>
          <w:szCs w:val="28"/>
        </w:rPr>
      </w:pPr>
    </w:p>
    <w:p w:rsidR="00920170" w:rsidRDefault="00920170" w:rsidP="00920170">
      <w:pPr>
        <w:jc w:val="center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二．真题精练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1.（2020年西藏中考真题）如图所示，一物体静止在斜面上，图中已经画出了支持力的示意图，请画出物体受到的重力与摩擦力的示意图。  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630045" cy="1311910"/>
            <wp:effectExtent l="0" t="0" r="8255" b="2540"/>
            <wp:docPr id="100175" name="图片 100175" descr="说明: 图片_x0020_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图片_x0020_1000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解：如图所示：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908175" cy="1772920"/>
            <wp:effectExtent l="0" t="0" r="0" b="0"/>
            <wp:docPr id="100174" name="图片 100174" descr="说明: 图片_x0020_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说明: 图片_x0020_1000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77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【考点】重力示意图，摩擦力的示意图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【解析】【解答】重力的方向始终是竖直向下的，物体受到的静摩擦力的方向与物体运动趋势的方向相反，如下图所示：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908175" cy="1772920"/>
            <wp:effectExtent l="0" t="0" r="0" b="0"/>
            <wp:docPr id="100173" name="图片 100173" descr="说明: 图片_x0020_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图片_x0020_1000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77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lastRenderedPageBreak/>
        <w:t xml:space="preserve"> </w:t>
      </w:r>
      <w:r>
        <w:rPr>
          <w:rFonts w:ascii="宋体" w:hAnsi="宋体" w:hint="eastAsia"/>
          <w:color w:val="FF0000"/>
          <w:szCs w:val="21"/>
        </w:rPr>
        <w:br/>
        <w:t xml:space="preserve"> 【分析】物体受到的重力竖直向下；物体受到的摩擦力和物体相对运动方向相反。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2.（2020年南京中考真题）如图（a）所示，空缆车随缆绳做匀速直线运动，在图（b）中画出缆车的轿厢（以方框表示）受力示意图（不计空气阻力）。  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3323590" cy="2417445"/>
            <wp:effectExtent l="0" t="0" r="0" b="1905"/>
            <wp:docPr id="100172" name="图片 100172" descr="说明: 图片_x0020_1583798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图片_x0020_158379823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590" cy="241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解：如图所示：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701800" cy="1844675"/>
            <wp:effectExtent l="0" t="0" r="0" b="3175"/>
            <wp:docPr id="100171" name="图片 100171" descr="说明: 图片_x0020_1018694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说明: 图片_x0020_101869493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184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【考点】弹力，重力及其大小的计算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【解析】【解答】空缆车随缆绳做匀速直线运动，则轿厢也是做匀速直线运动，受力平衡，受到竖直向下的重力G和竖直向上的拉力F的作用，这两个力大小相同，作用点在轿厢的中心，示意图如图所示：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701800" cy="1844675"/>
            <wp:effectExtent l="0" t="0" r="0" b="3175"/>
            <wp:docPr id="100170" name="图片 100170" descr="说明: 图片_x0020_1789921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说明: 图片_x0020_178992130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184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FF0000"/>
          <w:szCs w:val="21"/>
        </w:rPr>
        <w:br/>
        <w:t xml:space="preserve"> 【分析】作重力的示意图，力的作用点在物体几何中心上，方向竖直向下，重力用字母G表示，作绳子拉力的示意图，力的作用点在接触点上，方向指向绳子收缩的方向，用字母F</w:t>
      </w:r>
      <w:r>
        <w:rPr>
          <w:rFonts w:ascii="宋体" w:hAnsi="宋体" w:hint="eastAsia"/>
          <w:color w:val="FF0000"/>
          <w:szCs w:val="21"/>
        </w:rPr>
        <w:lastRenderedPageBreak/>
        <w:t>表示。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3.（2020年连云港中考真题）如图所示，物体A放在B上，在水平拉力F作用下一起向右做匀速直线运动，不计空气阻力，画出物体A的受力示意图。  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733550" cy="874395"/>
            <wp:effectExtent l="0" t="0" r="0" b="1905"/>
            <wp:docPr id="100169" name="图片 100169" descr="说明: 图片_x0020_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说明: 图片_x0020_10000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解：如图所示；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670050" cy="1169035"/>
            <wp:effectExtent l="0" t="0" r="6350" b="0"/>
            <wp:docPr id="100168" name="图片 100168" descr="说明: 图片_x0020_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说明: 图片_x0020_10000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【考点】力的三要素及力的示意图，重力示意图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【解析】【解答】物体A放在B上，在水平拉力F作用下一起向右做匀速直线运动，物体A处于平衡状态，A受到重力和支持力，从物体A的重心沿竖直向下和竖直向上分别画出重力和支持力的示意图，如图所示：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670050" cy="1169035"/>
            <wp:effectExtent l="0" t="0" r="6350" b="0"/>
            <wp:docPr id="100167" name="图片 100167" descr="说明: 图片_x0020_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说明: 图片_x0020_1000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br/>
        <w:t xml:space="preserve"> 【分析】物体受到的重力竖直向下，支持力和支撑面垂直。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4.（2020年襄阳中考真题）请画出木块所受重力的示意图。  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431290" cy="739775"/>
            <wp:effectExtent l="0" t="0" r="0" b="3175"/>
            <wp:docPr id="100166" name="图片 100166" descr="说明: 图片_x0020_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说明: 图片_x0020_1000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解：如图所示：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137285" cy="707390"/>
            <wp:effectExtent l="0" t="0" r="5715" b="0"/>
            <wp:docPr id="100165" name="图片 100165" descr="说明: 图片_x0020_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说明: 图片_x0020_1000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8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【考点】重力示意图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【解析】【解答】重力的作用点在重心上，规则的几何体的重心在物体的几何中心上，如图O点，重力的方向竖直向下，如下图所示。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137285" cy="707390"/>
            <wp:effectExtent l="0" t="0" r="5715" b="0"/>
            <wp:docPr id="100164" name="图片 100164" descr="说明: 图片_x0020_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说明: 图片_x0020_10001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8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FF0000"/>
          <w:szCs w:val="21"/>
        </w:rPr>
        <w:lastRenderedPageBreak/>
        <w:t xml:space="preserve"> </w:t>
      </w:r>
      <w:r>
        <w:rPr>
          <w:rFonts w:ascii="宋体" w:hAnsi="宋体" w:hint="eastAsia"/>
          <w:color w:val="FF0000"/>
          <w:szCs w:val="21"/>
        </w:rPr>
        <w:br/>
        <w:t xml:space="preserve"> 【分析】物体受到的重力是竖直向下的。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5.（2020年河南中考真题）将细线一端固定在烧杯底部，另一端固定在乒乓球上。烧杯加水后静止在斜面上，如图所示。不计乒兵球的重力，请以球心为作用点画出乒乓球受到的浮力和拉力的示意图。  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359535" cy="993775"/>
            <wp:effectExtent l="0" t="0" r="0" b="0"/>
            <wp:docPr id="100163" name="图片 100163" descr="说明: 图片_x0020_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说明: 图片_x0020_1000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解：如图所示：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526540" cy="1494790"/>
            <wp:effectExtent l="0" t="0" r="0" b="0"/>
            <wp:docPr id="100162" name="图片 100162" descr="说明: 图片_x0020_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说明: 图片_x0020_1000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【考点】重力的方向，浮力大小的计算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【解析】【解答】不计乒兵球的重力，乒兵球处于平衡状态，受到平衡力作用，受到浮力和拉力的作用，作用点在球心，方向一个竖直向上，一个竖直向下，力的大小相等；这两力的示意图如下图所示。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526540" cy="1494790"/>
            <wp:effectExtent l="0" t="0" r="0" b="0"/>
            <wp:docPr id="100161" name="图片 100161" descr="说明: 图片_x0020_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说明: 图片_x0020_1000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br/>
        <w:t xml:space="preserve"> 【分析】作重力的示意图，力的作用点在物体几何中心上，方向竖直向下，重力用字母G表示。作浮力的示意图，力的作用点在物体几何中心上，方向竖直向上，用字母F</w:t>
      </w:r>
      <w:r>
        <w:rPr>
          <w:rFonts w:ascii="宋体" w:hAnsi="宋体" w:hint="eastAsia"/>
          <w:color w:val="FF0000"/>
          <w:szCs w:val="21"/>
          <w:vertAlign w:val="subscript"/>
        </w:rPr>
        <w:t>浮</w:t>
      </w:r>
      <w:r>
        <w:rPr>
          <w:rFonts w:ascii="宋体" w:hAnsi="宋体" w:hint="eastAsia"/>
          <w:color w:val="FF0000"/>
          <w:szCs w:val="21"/>
        </w:rPr>
        <w:t>表示浮力。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6.（2020年大庆中考真题）如图，一个重为 </w:t>
      </w:r>
      <m:oMath>
        <m:r>
          <w:rPr>
            <w:rFonts w:ascii="Cambria Math" w:hAnsi="Cambria Math"/>
            <w:szCs w:val="21"/>
          </w:rPr>
          <m:t>G</m:t>
        </m:r>
      </m:oMath>
      <w:r>
        <w:rPr>
          <w:rFonts w:ascii="宋体" w:hAnsi="宋体" w:hint="eastAsia"/>
          <w:color w:val="000000"/>
          <w:szCs w:val="21"/>
        </w:rPr>
        <w:t xml:space="preserve"> 的木块沿着粗糙竖直墙壁匀速下滑，请画出物块的受力示意图。  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548640" cy="1327785"/>
            <wp:effectExtent l="0" t="0" r="3810" b="5715"/>
            <wp:docPr id="100160" name="图片 100160" descr="说明: 图片_x0020_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说明: 图片_x0020_1000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32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解：如图所示：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391285" cy="1574165"/>
            <wp:effectExtent l="0" t="0" r="0" b="6985"/>
            <wp:docPr id="100159" name="图片 100159" descr="说明: 图片_x0020_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说明: 图片_x0020_1000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57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【考点】重力示意图，摩擦力的示意图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解析】【解答】因木块沿着粗糙竖直墙壁匀速下滑，则木块受力平衡，竖直方向上木块受重力和摩擦力的作用，重力的方向竖直向下，摩擦力的方向竖直向上，且二力的大小相等，作用点在重心；因木块受到摩擦力的作用，则由摩擦力产生的条件可知，木块一定受到水平向右的压力，且木块受力平衡，所以木块一定还受到墙壁的支持力的作用，二力是一对平衡力，其大小相等，方向相反，作用点在重心，如图所示；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391285" cy="1574165"/>
            <wp:effectExtent l="0" t="0" r="0" b="6985"/>
            <wp:docPr id="100158" name="图片 100158" descr="说明: 图片_x0020_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说明: 图片_x0020_1000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57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br/>
        <w:t xml:space="preserve"> 【分析】作重力的示意图，力的作用点在物体几何中心上，方向竖直向下，重力用字母G表示。</w:t>
      </w:r>
      <w:r>
        <w:rPr>
          <w:rFonts w:ascii="宋体" w:hAnsi="宋体" w:hint="eastAsia"/>
          <w:color w:val="FF0000"/>
          <w:szCs w:val="21"/>
        </w:rPr>
        <w:br/>
        <w:t xml:space="preserve"> 作支持力的示意图，力的作用点在物体的几何中心上，方向与接触面垂直，指向被支持物体，用字母F表示。</w:t>
      </w:r>
      <w:r>
        <w:rPr>
          <w:rFonts w:ascii="宋体" w:hAnsi="宋体" w:hint="eastAsia"/>
          <w:color w:val="FF0000"/>
          <w:szCs w:val="21"/>
        </w:rPr>
        <w:br/>
        <w:t xml:space="preserve"> 作拉力的示意图，力的作用点在接触点上，方向指向绳子收缩的方向，用字母F表示。</w:t>
      </w:r>
      <w:r>
        <w:rPr>
          <w:rFonts w:ascii="宋体" w:hAnsi="宋体" w:hint="eastAsia"/>
          <w:color w:val="FF0000"/>
          <w:szCs w:val="21"/>
        </w:rPr>
        <w:br/>
        <w:t xml:space="preserve"> 作摩擦力的示意图，力的作用点在两物体的接触面上，方向与物体的运动方向相反，用字母f表示。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7.（2020年临沂中考真题）在图中，作出静止在斜面上的物体所受重力的示意图，O是物体的重心。  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240155" cy="755650"/>
            <wp:effectExtent l="0" t="0" r="0" b="6350"/>
            <wp:docPr id="100157" name="图片 100157" descr="说明: 图片_x0020_2016498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说明: 图片_x0020_201649873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br/>
      </w:r>
      <w:r>
        <w:rPr>
          <w:rFonts w:ascii="宋体" w:hAnsi="宋体" w:hint="eastAsia"/>
          <w:color w:val="000000"/>
          <w:szCs w:val="21"/>
        </w:rPr>
        <w:lastRenderedPageBreak/>
        <w:t xml:space="preserve">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解：如图所示：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478915" cy="1049655"/>
            <wp:effectExtent l="0" t="0" r="6985" b="0"/>
            <wp:docPr id="100156" name="图片 100156" descr="说明: 图片_x0020_1347439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说明: 图片_x0020_134743903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【考点】重力示意图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【解析】【解答】从物体的重心O沿竖直向下的方向画一条带箭头的线段，并用符号G表示，如图所示：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478915" cy="1049655"/>
            <wp:effectExtent l="0" t="0" r="6985" b="0"/>
            <wp:docPr id="100155" name="图片 100155" descr="说明: 图片_x0020_2006995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说明: 图片_x0020_200699584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br/>
        <w:t xml:space="preserve"> 【分析】作重力的示意图，力的作用点在物体几何中心上，方向竖直向下，重力用字母G表示。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8.（2020年菏泽中考真题）如图一木块静止在水面上，请作出木块所受重力和浮力的示意图。  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391285" cy="683895"/>
            <wp:effectExtent l="0" t="0" r="0" b="1905"/>
            <wp:docPr id="100154" name="图片 100154" descr="说明: 图片_x0020_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说明: 图片_x0020_10001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解：如图所示：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391285" cy="1105535"/>
            <wp:effectExtent l="0" t="0" r="0" b="0"/>
            <wp:docPr id="100153" name="图片 100153" descr="说明: 图片_x0020_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说明: 图片_x0020_10001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【考点】重力示意图，浮力的示意图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【解析】【解答】木块静止在水面上，处于漂浮状态，则物体受到的浮力等于重力，即F</w:t>
      </w:r>
      <w:r>
        <w:rPr>
          <w:rFonts w:ascii="宋体" w:hAnsi="宋体" w:hint="eastAsia"/>
          <w:color w:val="FF0000"/>
          <w:szCs w:val="21"/>
          <w:vertAlign w:val="subscript"/>
        </w:rPr>
        <w:t>浮</w:t>
      </w:r>
      <w:r>
        <w:rPr>
          <w:rFonts w:ascii="宋体" w:hAnsi="宋体" w:hint="eastAsia"/>
          <w:color w:val="FF0000"/>
          <w:szCs w:val="21"/>
        </w:rPr>
        <w:t xml:space="preserve">＝G，过重心作竖直向下的重力和竖直向上的浮力，如图所示：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391285" cy="1105535"/>
            <wp:effectExtent l="0" t="0" r="0" b="0"/>
            <wp:docPr id="100152" name="图片 100152" descr="说明: 图片_x0020_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说明: 图片_x0020_10001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FF0000"/>
          <w:szCs w:val="21"/>
        </w:rPr>
        <w:t>。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br/>
        <w:t xml:space="preserve"> 【分析】作重力的示意图，力的作用点在物体几何中心上，方向竖直向下，重力用字母G</w:t>
      </w:r>
      <w:r>
        <w:rPr>
          <w:rFonts w:ascii="宋体" w:hAnsi="宋体" w:hint="eastAsia"/>
          <w:color w:val="FF0000"/>
          <w:szCs w:val="21"/>
        </w:rPr>
        <w:lastRenderedPageBreak/>
        <w:t>表示。</w:t>
      </w:r>
      <w:r>
        <w:rPr>
          <w:rFonts w:ascii="宋体" w:hAnsi="宋体" w:hint="eastAsia"/>
          <w:color w:val="FF0000"/>
          <w:szCs w:val="21"/>
        </w:rPr>
        <w:br/>
        <w:t xml:space="preserve"> 作浮力的示意图，力的作用点在物体几何中心上，方向竖直向上，用字母F</w:t>
      </w:r>
      <w:r>
        <w:rPr>
          <w:rFonts w:ascii="宋体" w:hAnsi="宋体" w:hint="eastAsia"/>
          <w:color w:val="FF0000"/>
          <w:szCs w:val="21"/>
          <w:vertAlign w:val="subscript"/>
        </w:rPr>
        <w:t>浮</w:t>
      </w:r>
      <w:r>
        <w:rPr>
          <w:rFonts w:ascii="宋体" w:hAnsi="宋体" w:hint="eastAsia"/>
          <w:color w:val="FF0000"/>
          <w:szCs w:val="21"/>
        </w:rPr>
        <w:t>表示浮力。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9.（2020年毕节中考真题）一个木块从斜面上滑下，在水平面上继续滑动，请分别画出木块在斜面和水平面时木块所受重力的示意图。  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932305" cy="739775"/>
            <wp:effectExtent l="0" t="0" r="0" b="3175"/>
            <wp:docPr id="100151" name="图片 100151" descr="说明: 图片_x0020_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说明: 图片_x0020_10000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解：如图所示：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892300" cy="1232535"/>
            <wp:effectExtent l="0" t="0" r="0" b="5715"/>
            <wp:docPr id="100150" name="图片 100150" descr="说明: 图片_x0020_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说明: 图片_x0020_10000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23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【考点】重力示意图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【解析】【解答】由于木块是形状规则的物体，其重心在其几何中心上；不管是在斜面还是水平面，重力的方向总是竖直向下的力，如图所示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892300" cy="1232535"/>
            <wp:effectExtent l="0" t="0" r="0" b="5715"/>
            <wp:docPr id="100149" name="图片 100149" descr="说明: 图片_x0020_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说明: 图片_x0020_10000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23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FF0000"/>
          <w:szCs w:val="21"/>
        </w:rPr>
        <w:t>。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br/>
        <w:t xml:space="preserve"> 【分析】物体受到的重力竖直向下。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>10.（2020年鞍山中考真题）如图所示，轻质杠杆的A点挂一重物G，O为杠杆的支点。</w:t>
      </w:r>
      <w:r>
        <w:rPr>
          <w:rFonts w:ascii="宋体" w:hAnsi="宋体" w:hint="eastAsia"/>
          <w:szCs w:val="21"/>
        </w:rPr>
        <w:br/>
      </w:r>
      <w:r>
        <w:rPr>
          <w:rFonts w:ascii="宋体" w:hAnsi="宋体" w:hint="eastAsia"/>
          <w:color w:val="000000"/>
          <w:szCs w:val="21"/>
        </w:rPr>
        <w:t xml:space="preserve"> ①请在杠杆的端点B处画出使杠杆保持静止的最小动力F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的示意图；</w:t>
      </w:r>
      <w:r>
        <w:rPr>
          <w:rFonts w:ascii="宋体" w:hAnsi="宋体" w:hint="eastAsia"/>
          <w:szCs w:val="21"/>
        </w:rPr>
        <w:br/>
      </w:r>
      <w:r>
        <w:rPr>
          <w:rFonts w:ascii="宋体" w:hAnsi="宋体" w:hint="eastAsia"/>
          <w:color w:val="000000"/>
          <w:szCs w:val="21"/>
        </w:rPr>
        <w:t xml:space="preserve"> ②作出阻力F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的示意图及阻力臂l。</w:t>
      </w:r>
      <w:r>
        <w:rPr>
          <w:rFonts w:ascii="宋体" w:hAnsi="宋体" w:hint="eastAsia"/>
          <w:szCs w:val="21"/>
        </w:rPr>
        <w:br/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717675" cy="1144905"/>
            <wp:effectExtent l="0" t="0" r="0" b="0"/>
            <wp:docPr id="100148" name="图片 100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lastRenderedPageBreak/>
        <w:t xml:space="preserve">【答案】 </w:t>
      </w: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837055" cy="2027555"/>
            <wp:effectExtent l="0" t="0" r="0" b="0"/>
            <wp:docPr id="100147" name="图片 100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55" cy="202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【考点】力臂的画法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【解析】【解答】(1)当动力臂最长时，动力最小，所以当OB为动力臂时，动力最小；(2)阻力是杠杆受到重物向下的拉力，阻力臂是支点到阻力的垂直距离，如下图所示：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837055" cy="2027555"/>
            <wp:effectExtent l="0" t="0" r="0" b="0"/>
            <wp:docPr id="100146" name="图片 100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55" cy="202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br/>
        <w:t xml:space="preserve"> 【分析】（1）杠杆上支点到力的作用点的连线是最大力臂，最小的力和最大的力臂垂直；（2）杠杆上的力臂是从支点到力的作用线的垂线。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11.（2020年阜新中考真题）如图所示，用刀切食物，O为支点，A为动力作用点：  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>⑴画出刀受到的阻力F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的示意图；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>⑵画出最小动力F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的示意图及其动力臂l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。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256030" cy="866775"/>
            <wp:effectExtent l="0" t="0" r="1270" b="9525"/>
            <wp:docPr id="100145" name="图片 100145" descr="说明: 图片_x0020_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说明: 图片_x0020_10002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解：如图所示：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860550" cy="1208405"/>
            <wp:effectExtent l="0" t="0" r="6350" b="0"/>
            <wp:docPr id="100144" name="图片 100144" descr="说明: 图片_x0020_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说明: 图片_x0020_10002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lastRenderedPageBreak/>
        <w:t xml:space="preserve">【考点】力臂的画法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【解析】【解答】(1)刀受到的阻力垂直于接触面向上。(2)阻力和阻力臂不变，力臂越长越省力，最长的力臂即支点O与A点的连线，根据力臂的画法作出垂直于OA的作用力为最小动力F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 xml:space="preserve">。如图所示：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860550" cy="1208405"/>
            <wp:effectExtent l="0" t="0" r="6350" b="0"/>
            <wp:docPr id="100143" name="图片 100143" descr="说明: 图片_x0020_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说明: 图片_x0020_10002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br/>
        <w:t xml:space="preserve"> 【分析】杠杆上的阻力是阻碍杠杆转动的力，力臂是从支点到力的作用线的垂线。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12.（2020年河池中考真题）如图所示，杠杆OB可绕O点转动，请作出物体A所受重力的示意图和使杠杆在图示位置平衡的最小力的力臂L。  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526540" cy="906145"/>
            <wp:effectExtent l="0" t="0" r="0" b="8255"/>
            <wp:docPr id="100142" name="图片 100142" descr="说明: 图片_x0020_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说明: 图片_x0020_10001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解：如图所示：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717675" cy="1359535"/>
            <wp:effectExtent l="0" t="0" r="0" b="0"/>
            <wp:docPr id="100141" name="图片 100141" descr="说明: 图片_x0020_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说明: 图片_x0020_10001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【考点】力臂的画法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解析】【解答】物体A所受重力作用点在物体的重心处，方向竖直向下；杠杆OB可绕O点转动，O点为支点，物体对杠杆拉力等于物体A的重力G，方向与重力方向相同，根据杠杆平衡条件，要使拉力最小，需要力臂L最大，连接OB，力臂L=OB最大，最小拉力F与OB垂直；如图所示：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717675" cy="1359535"/>
            <wp:effectExtent l="0" t="0" r="0" b="0"/>
            <wp:docPr id="100140" name="图片 100140" descr="说明: 图片_x0020_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说明: 图片_x0020_10001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FF0000"/>
          <w:szCs w:val="21"/>
        </w:rPr>
        <w:t>。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br/>
        <w:t xml:space="preserve"> 【分析】杠杆上最大的力臂是支点到力的作用点的连线，最小的力和最大的力臂垂直。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>13.（2020年丹东中考真题）如图，O点是轻质杠杆AOB的支点，杠杆上的C点受到阻力F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lastRenderedPageBreak/>
        <w:t>的作用。若使杠杆在图中所示位置静止，请在杠杆上画出所要施加的最小动力F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的示意图，并画出动力臂l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和阻力臂l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 xml:space="preserve">。  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503045" cy="1153160"/>
            <wp:effectExtent l="0" t="0" r="1905" b="8890"/>
            <wp:docPr id="100139" name="图片 100139" descr="说明: 图片_x0020_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说明: 图片_x0020_10001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115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解：如图所示：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844675" cy="1113155"/>
            <wp:effectExtent l="0" t="0" r="3175" b="0"/>
            <wp:docPr id="100138" name="图片 100138" descr="说明: 图片_x0020_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说明: 图片_x0020_10001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【考点】力臂的画法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【解析】【解答】在阻力与阻力臂的乘积一定的情况下，最省力，即动力臂最长，由图知OA比OB长，所以OA做动力臂最长，过A点与OA垂直向上作垂线就得到动力F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的方向；画出阻力作用线，则支点O到阻力作用线的垂直距离为阻力臂l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 xml:space="preserve">  ， 如图所示：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844675" cy="1113155"/>
            <wp:effectExtent l="0" t="0" r="3175" b="0"/>
            <wp:docPr id="100137" name="图片 100137" descr="说明: 图片_x0020_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说明: 图片_x0020_10001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【分析】使用杠杆时，当阻力和阻力臂一定时，动力臂越长，越省力；因此只需找出使动力臂最长的动力作用点，然后作动力臂的垂线即可；支点到阻力作用线的垂直距离是阻力臂。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14.（2020年黔南中考真题）在“探究杠杆的平衡条件”实验中，在B点用弹簧测力计沿CD方向拉杠杆，使杠杆水平平衡，如图所示。画出∶①弹簧测力计对杠杆拉力F的示意图；②F的力臂。  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772920" cy="1256030"/>
            <wp:effectExtent l="0" t="0" r="0" b="1270"/>
            <wp:docPr id="100136" name="图片 100136" descr="说明: 图片_x0020_533942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说明: 图片_x0020_533942925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20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解：如图所示：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781175" cy="1256030"/>
            <wp:effectExtent l="0" t="0" r="9525" b="1270"/>
            <wp:docPr id="100135" name="图片 100135" descr="说明: 图片_x0020_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说明: 图片_x0020_100016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lastRenderedPageBreak/>
        <w:t xml:space="preserve">【考点】力臂的画法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【解析】【解答】用弹簧测力计沿CD方向拉杠杆，拉力的作用点在B点，方向沿BD向下，过拉力的作用点，沿拉力的方向画一条有向线段，用F表示，过支点O做F的垂线即为F的力臂，如图所示：</w:t>
      </w:r>
      <w:r>
        <w:rPr>
          <w:rFonts w:ascii="宋体" w:hAnsi="宋体" w:hint="eastAsia"/>
          <w:color w:val="FF0000"/>
          <w:szCs w:val="21"/>
        </w:rPr>
        <w:br/>
        <w:t xml:space="preserve"> </w:t>
      </w: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781175" cy="1256030"/>
            <wp:effectExtent l="0" t="0" r="9525" b="1270"/>
            <wp:docPr id="100134" name="图片 100134" descr="说明: 图片_x0020_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说明: 图片_x0020_10001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FF0000"/>
          <w:szCs w:val="21"/>
        </w:rPr>
        <w:br/>
        <w:t xml:space="preserve"> 【分析】杠杆上的力臂是支点到力的作用点的垂线。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>15.（2017年通辽中考真题）如图所示，已知轻质杠杆AB在水平位置静止，作出物体C所受重力的示意图以及拉力F的力臂L．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2966085" cy="2289810"/>
            <wp:effectExtent l="0" t="0" r="5715" b="0"/>
            <wp:docPr id="100133" name="图片 100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228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 解：如下图所示：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605915" cy="1383665"/>
            <wp:effectExtent l="0" t="0" r="0" b="6985"/>
            <wp:docPr id="100132" name="图片 100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【考点】重力示意图，力臂的画法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【解答】解：（1）对于形状规则、质地均匀的物体，它的重心在它的几何中心上，从重心开始沿重力方向﹣﹣竖直向下，画一条带箭头的线段并标出重力G．如图所示：（2）过支点O作F的垂线段，即为拉力F的力臂L．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【分析】（1）先确定物体的重心，然后从重心开始沿重力方向画一条带箭头的线段表示重力G；（2）根据力臂的概念画出F的力臂L．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</w:p>
    <w:p w:rsidR="00920170" w:rsidRDefault="00920170" w:rsidP="00920170">
      <w:pPr>
        <w:jc w:val="center"/>
        <w:rPr>
          <w:rFonts w:ascii="宋体" w:hAnsi="宋体" w:hint="eastAsia"/>
          <w:b/>
          <w:bCs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三．模拟演练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1.如图是静止在水平地面上的拉杆旅行箱的示意图，O是轮子的转轴，O′是箱体的重心．以O为支点，画出力F的力臂和箱体所受重力的示意图．  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534795" cy="1025525"/>
            <wp:effectExtent l="0" t="0" r="8255" b="3175"/>
            <wp:docPr id="100131" name="图片 100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5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解：如图所示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254635" cy="254635"/>
            <wp:effectExtent l="0" t="0" r="0" b="0"/>
            <wp:docPr id="100130" name="图片 100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89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930275" cy="787400"/>
            <wp:effectExtent l="0" t="0" r="3175" b="0"/>
            <wp:docPr id="100129" name="图片 100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【考点】重力示意图，力臂的画法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【解析】【解答】解：过O点作F的垂线即为F的力臂，过O′作竖直向下的作用力G即为箱体所受重力．如图所示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930275" cy="787400"/>
            <wp:effectExtent l="0" t="0" r="3175" b="0"/>
            <wp:docPr id="100128" name="图片 100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【分析】根据支点是轮子轴心点O，力臂L是支点到力F的作用线的距离．重力的方向总是向下的，来解答此题．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2.如图所示，杠杆处于平衡状态，作出所挂重物重力的示意图和在杠杆上A点所加最小作用力F的示意图．  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025525" cy="675640"/>
            <wp:effectExtent l="0" t="0" r="3175" b="0"/>
            <wp:docPr id="100127" name="图片 100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解：如图所示：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113155" cy="1089025"/>
            <wp:effectExtent l="0" t="0" r="0" b="0"/>
            <wp:docPr id="100126" name="图片 100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【考点】杠杆中最小力的问题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【解析】【解答】解：要使动力F最小时，其力臂最长，则OA为力臂最长；力和力臂是垂直关系，故在A点做OA的垂线，方向向上，即为最小动力F．重物G受到的重力的方向是竖直向下的；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【分析】由杠杆平衡的条件知，当阻力与阻力的力臂的积为定值时，动力臂最大时，动力是最小的，此时的动力臂是支点到动力的作用点的距离．重力的方向是竖直向下的．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>3.如图所示，轻质杠杆OA在路灯和轻绳AB的共同作用下，在水平方向处于静止状态，请画出轻绳AB对杠杆的动力F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的力臂L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和阻力F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 xml:space="preserve">的示意图．  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256030" cy="914400"/>
            <wp:effectExtent l="0" t="0" r="1270" b="0"/>
            <wp:docPr id="100125" name="图片 100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解：如图所示：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765300" cy="1200785"/>
            <wp:effectExtent l="0" t="0" r="6350" b="0"/>
            <wp:docPr id="100124" name="图片 100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【考点】力臂的画法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【解析】【解答】解：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由图可知，杠杆的支点为O，过支点O向动力F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作用线引垂线段，即为其力臂L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 xml:space="preserve">  ， 阻力是灯对杠杆A点的拉力，过A点沿竖直向下的方向画一条有向线段，用F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表示，即为阻力的示意图．如图所示：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765300" cy="1200785"/>
            <wp:effectExtent l="0" t="0" r="6350" b="0"/>
            <wp:docPr id="100123" name="图片 100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【分析】阻力F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的作用点在点A，方向向下，动力的力臂L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为支点O到动力的作用线的距离．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>4.如图所示是利用杠杆撬起一质材均匀的球形石头的情景，O是支点．请在图中画出石头的重力示意图以及重力和力F的力臂并分别用字母L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和L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 xml:space="preserve">表示．  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2027555" cy="1670050"/>
            <wp:effectExtent l="0" t="0" r="0" b="6350"/>
            <wp:docPr id="100122" name="图片 100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167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解：石头的重心在球心，过球心沿竖直向下的方向画一条带箭头的线段，并用标出符号G；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过支点分别作垂直于阻力作用线和动力作用线的垂线段（即动力臂l</w:t>
      </w:r>
      <w:r>
        <w:rPr>
          <w:rFonts w:ascii="宋体" w:hAnsi="宋体" w:hint="eastAsia"/>
          <w:color w:val="FF0000"/>
          <w:szCs w:val="21"/>
          <w:vertAlign w:val="subscript"/>
        </w:rPr>
        <w:t xml:space="preserve">1 </w:t>
      </w:r>
      <w:r>
        <w:rPr>
          <w:rFonts w:ascii="宋体" w:hAnsi="宋体" w:hint="eastAsia"/>
          <w:color w:val="FF0000"/>
          <w:szCs w:val="21"/>
        </w:rPr>
        <w:t>和阻力臂l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），如图所示：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lastRenderedPageBreak/>
        <w:drawing>
          <wp:inline distT="0" distB="0" distL="0" distR="0">
            <wp:extent cx="1788795" cy="1637665"/>
            <wp:effectExtent l="0" t="0" r="1905" b="635"/>
            <wp:docPr id="100121" name="图片 100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795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【考点】重力示意图，力臂的画法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【解析】【分析】（1）过物体的重心，用一条带箭头的线段表示出重力的作用点和方向，注意重力的方向竖直向下；（2）先确定动力和阻力的方向，然后过支点作力的作用线的垂线段就得到动力臂和阻力臂．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5.用一杠杆提一重物，如图所示，请画出图中力F的力臂</w:t>
      </w:r>
      <w:r>
        <w:rPr>
          <w:rFonts w:ascii="宋体" w:hAnsi="宋体" w:hint="eastAsia"/>
          <w:color w:val="000000"/>
          <w:szCs w:val="21"/>
        </w:rPr>
        <w:t>．</w:t>
      </w:r>
    </w:p>
    <w:p w:rsidR="00920170" w:rsidRDefault="00920170" w:rsidP="00920170">
      <w:pPr>
        <w:rPr>
          <w:rFonts w:ascii="宋体" w:hAnsi="宋体" w:hint="eastAsia"/>
          <w:szCs w:val="21"/>
        </w:rPr>
      </w:pP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                   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065530" cy="1041400"/>
            <wp:effectExtent l="0" t="0" r="1270" b="6350"/>
            <wp:docPr id="100120" name="图片 100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</w:t>
      </w: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065530" cy="1041400"/>
            <wp:effectExtent l="0" t="0" r="1270" b="6350"/>
            <wp:docPr id="100119" name="图片 100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【考点】力臂的画法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【解析】【解答】解：由支点O向F的作用线做垂线，垂线段的长度为F的力臂L．如图所示：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【分析】要解决此题，需要掌握力臂的概念，知道力臂是从支点到力的作用线的距离．由支点向力的作用线做垂线，垂线段的长度即为力臂．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根据画力臂的步骤，能进行力臂的画图，或根据已知力臂，在杠杆上画出力．</w:t>
      </w:r>
    </w:p>
    <w:p w:rsidR="00920170" w:rsidRDefault="00920170" w:rsidP="00920170">
      <w:pPr>
        <w:rPr>
          <w:rFonts w:ascii="宋体" w:hAnsi="宋体" w:hint="eastAsia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6.杠杆OA可绕O点转动，受力情况如图所示．请作出力F的力臂L．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2162810" cy="1311910"/>
            <wp:effectExtent l="0" t="0" r="8890" b="2540"/>
            <wp:docPr id="100118" name="图片 100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lastRenderedPageBreak/>
        <w:t>【答案】 【解答】解：从支点O向F的作用线作垂线，并标出力臂L．如图所示：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2122805" cy="1415415"/>
            <wp:effectExtent l="0" t="0" r="0" b="0"/>
            <wp:docPr id="100117" name="图片 100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141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【考点】力臂的画法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【解析】【解答】解：从支点O向F的作用线作垂线，并标出力臂L．如图所示：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2122805" cy="1415415"/>
            <wp:effectExtent l="0" t="0" r="0" b="0"/>
            <wp:docPr id="100116" name="图片 100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141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【分析】力臂即支点到力的作用线的距离．找到支点向力的作用线作垂线即可．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>7.请作出图中：①物体A所受重力G的示意图；②力F的力臂l．</w:t>
      </w:r>
    </w:p>
    <w:p w:rsidR="00920170" w:rsidRDefault="00920170" w:rsidP="00920170">
      <w:pPr>
        <w:rPr>
          <w:rFonts w:ascii="宋体" w:hAnsi="宋体" w:hint="eastAsia"/>
          <w:szCs w:val="21"/>
        </w:rPr>
      </w:pP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590040" cy="1160780"/>
            <wp:effectExtent l="0" t="0" r="0" b="1270"/>
            <wp:docPr id="100115" name="图片 100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 【解答】解：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①过物体的重心沿竖直向下的方向画一条带箭头的线段，并用符号G表示；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②过O点向F的作用线做垂线，垂线段的长就是该力的力臂；如图所示：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296035" cy="1494790"/>
            <wp:effectExtent l="0" t="0" r="0" b="0"/>
            <wp:docPr id="100114" name="图片 100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【考点】重力示意图，力臂的画法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【解析】【分析】①重力的作用点在物体的重心，重力的方向竖直向下；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②力臂指从支点到力的作用线的垂线段．过支点O作F作用线的垂线段即可．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>8.如图是一轻质杠杆，O是支点，为了使杠杆在此位置平衡，请画出在A点所施加的最小动力F及其力臂L．</w:t>
      </w:r>
    </w:p>
    <w:p w:rsidR="00920170" w:rsidRDefault="00920170" w:rsidP="00920170">
      <w:pPr>
        <w:rPr>
          <w:rFonts w:ascii="宋体" w:hAnsi="宋体" w:hint="eastAsia"/>
          <w:szCs w:val="21"/>
        </w:rPr>
      </w:pP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2687320" cy="858520"/>
            <wp:effectExtent l="0" t="0" r="0" b="0"/>
            <wp:docPr id="100113" name="图片 100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32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 【解答】解：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连接OA，则OA是最长的力臂，做OA的垂线，物体对杠杆的力使杠杆向时逆针方向转动，所以F应使其向顺时针方向转动，如图所示：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2321560" cy="1073150"/>
            <wp:effectExtent l="0" t="0" r="2540" b="0"/>
            <wp:docPr id="100112" name="图片 100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56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S Mincho" w:eastAsia="MS Mincho" w:hAnsi="MS Mincho" w:cs="MS Mincho" w:hint="eastAsia"/>
          <w:color w:val="FF0000"/>
          <w:szCs w:val="21"/>
        </w:rPr>
        <w:t>​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【考点】力臂的画法，杠杆中最小力的问题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【解析】【分析】根据杠杆的平衡条件，动力臂越长越省力，首先确定出最长的力臂，然后画出的示意图；由支点到力的作用点的距离是最长的力臂．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>9.如图所示，用轻质杆将一电灯吊起，O点是支点．请画出动力F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的力臂L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和阻力F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的示意图．</w:t>
      </w:r>
    </w:p>
    <w:p w:rsidR="00920170" w:rsidRDefault="00920170" w:rsidP="00920170">
      <w:pPr>
        <w:rPr>
          <w:rFonts w:ascii="宋体" w:hAnsi="宋体" w:hint="eastAsia"/>
          <w:szCs w:val="21"/>
        </w:rPr>
      </w:pP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2727325" cy="1590040"/>
            <wp:effectExtent l="0" t="0" r="0" b="0"/>
            <wp:docPr id="100111" name="图片 100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325" cy="159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 从支点作动力F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作用线的垂线段，线段的长度即为动力臂；电灯对杠杆的拉力是阻力，方向竖直向下，由此画出阻力的示意图．如图所示：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lastRenderedPageBreak/>
        <w:drawing>
          <wp:inline distT="0" distB="0" distL="0" distR="0">
            <wp:extent cx="2838450" cy="1781175"/>
            <wp:effectExtent l="0" t="0" r="0" b="9525"/>
            <wp:docPr id="100110" name="图片 100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【考点】力臂的画法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【解析】【解答】从支点作动力F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作用线的垂线段，线段的长度即为动力臂；电灯对杠杆的拉力是阻力，方向竖直向下，由此画出阻力的示意图．如图所示：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2838450" cy="1781175"/>
            <wp:effectExtent l="0" t="0" r="0" b="9525"/>
            <wp:docPr id="100109" name="图片 100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【分析】力臂是从支点到力的作用线的垂直距离，从支点向动力作用线和阻力作用线引垂线段，线段的长度即为动力臂和阻力臂．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10.如图，请在杠杆A处画出把物体拉起时的最小拉力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F</m:t>
            </m:r>
          </m:e>
          <m:sub>
            <m:r>
              <w:rPr>
                <w:rFonts w:ascii="Cambria Math" w:hAnsi="Cambria Math"/>
                <w:szCs w:val="21"/>
              </w:rPr>
              <m:t>1</m:t>
            </m:r>
          </m:sub>
        </m:sSub>
      </m:oMath>
      <w:r>
        <w:rPr>
          <w:rFonts w:ascii="宋体" w:hAnsi="宋体" w:hint="eastAsia"/>
          <w:color w:val="000000"/>
          <w:szCs w:val="21"/>
        </w:rPr>
        <w:t xml:space="preserve"> ，并画出拉力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F</m:t>
            </m:r>
          </m:e>
          <m:sub>
            <m:r>
              <w:rPr>
                <w:rFonts w:ascii="Cambria Math" w:hAnsi="Cambria Math"/>
                <w:szCs w:val="21"/>
              </w:rPr>
              <m:t>1</m:t>
            </m:r>
          </m:sub>
        </m:sSub>
      </m:oMath>
      <w:r>
        <w:rPr>
          <w:rFonts w:ascii="宋体" w:hAnsi="宋体" w:hint="eastAsia"/>
          <w:color w:val="000000"/>
          <w:szCs w:val="21"/>
        </w:rPr>
        <w:t xml:space="preserve"> 的力臂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L</m:t>
            </m:r>
          </m:e>
          <m:sub>
            <m:r>
              <w:rPr>
                <w:rFonts w:ascii="Cambria Math" w:hAnsi="Cambria Math"/>
                <w:szCs w:val="21"/>
              </w:rPr>
              <m:t>1</m:t>
            </m:r>
          </m:sub>
        </m:sSub>
      </m:oMath>
      <w:r>
        <w:rPr>
          <w:rFonts w:ascii="宋体" w:hAnsi="宋体" w:hint="eastAsia"/>
          <w:color w:val="000000"/>
          <w:szCs w:val="21"/>
        </w:rPr>
        <w:t xml:space="preserve"> 和阻力臂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L</m:t>
            </m:r>
          </m:e>
          <m:sub>
            <m:r>
              <w:rPr>
                <w:rFonts w:ascii="Cambria Math" w:hAnsi="Cambria Math"/>
                <w:szCs w:val="21"/>
              </w:rPr>
              <m:t>2</m:t>
            </m:r>
          </m:sub>
        </m:sSub>
      </m:oMath>
      <w:r>
        <w:rPr>
          <w:rFonts w:ascii="宋体" w:hAnsi="宋体" w:hint="eastAsia"/>
          <w:color w:val="000000"/>
          <w:szCs w:val="21"/>
        </w:rPr>
        <w:t xml:space="preserve"> 。  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232535" cy="898525"/>
            <wp:effectExtent l="0" t="0" r="5715" b="0"/>
            <wp:docPr id="100108" name="图片 100108" descr="说明: 图片_x0020_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说明: 图片_x0020_100020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解：如图所示：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264285" cy="1438910"/>
            <wp:effectExtent l="0" t="0" r="0" b="8890"/>
            <wp:docPr id="100107" name="图片 100107" descr="说明: 图片_x0020_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说明: 图片_x0020_100021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【考点】力臂的画法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【解析】【解答】由杠杆平衡条件可知，在阻力、阻力臂一定时，动力臂越大，动力越小；</w:t>
      </w:r>
      <w:r>
        <w:rPr>
          <w:rFonts w:ascii="宋体" w:hAnsi="宋体" w:hint="eastAsia"/>
          <w:color w:val="FF0000"/>
          <w:szCs w:val="21"/>
        </w:rPr>
        <w:lastRenderedPageBreak/>
        <w:t xml:space="preserve">动力 </w:t>
      </w:r>
      <m:oMath>
        <m:sSub>
          <m:sSubPr>
            <m:ctrlPr>
              <w:rPr>
                <w:rFonts w:ascii="Cambria Math" w:hAnsi="Cambria Math"/>
                <w:color w:val="FF0000"/>
                <w:szCs w:val="21"/>
              </w:rPr>
            </m:ctrlPr>
          </m:sSubPr>
          <m:e>
            <m:r>
              <w:rPr>
                <w:rFonts w:ascii="Cambria Math" w:hAnsi="Cambria Math"/>
                <w:color w:val="FF0000"/>
                <w:szCs w:val="21"/>
              </w:rPr>
              <m:t>F</m:t>
            </m:r>
          </m:e>
          <m:sub>
            <m:r>
              <w:rPr>
                <w:rFonts w:ascii="Cambria Math" w:hAnsi="Cambria Math"/>
                <w:color w:val="FF0000"/>
                <w:szCs w:val="21"/>
              </w:rPr>
              <m:t>1</m:t>
            </m:r>
          </m:sub>
        </m:sSub>
      </m:oMath>
      <w:r>
        <w:rPr>
          <w:rFonts w:ascii="宋体" w:hAnsi="宋体" w:hint="eastAsia"/>
          <w:color w:val="FF0000"/>
          <w:szCs w:val="21"/>
        </w:rPr>
        <w:t xml:space="preserve"> 作用在A点，当OA为 </w:t>
      </w:r>
      <m:oMath>
        <m:sSub>
          <m:sSubPr>
            <m:ctrlPr>
              <w:rPr>
                <w:rFonts w:ascii="Cambria Math" w:hAnsi="Cambria Math"/>
                <w:color w:val="FF0000"/>
                <w:szCs w:val="21"/>
              </w:rPr>
            </m:ctrlPr>
          </m:sSubPr>
          <m:e>
            <m:r>
              <w:rPr>
                <w:rFonts w:ascii="Cambria Math" w:hAnsi="Cambria Math"/>
                <w:color w:val="FF0000"/>
                <w:szCs w:val="21"/>
              </w:rPr>
              <m:t>F</m:t>
            </m:r>
          </m:e>
          <m:sub>
            <m:r>
              <w:rPr>
                <w:rFonts w:ascii="Cambria Math" w:hAnsi="Cambria Math"/>
                <w:color w:val="FF0000"/>
                <w:szCs w:val="21"/>
              </w:rPr>
              <m:t>1</m:t>
            </m:r>
          </m:sub>
        </m:sSub>
      </m:oMath>
      <w:r>
        <w:rPr>
          <w:rFonts w:ascii="宋体" w:hAnsi="宋体" w:hint="eastAsia"/>
          <w:color w:val="FF0000"/>
          <w:szCs w:val="21"/>
        </w:rPr>
        <w:t xml:space="preserve"> 的力臂时，力臂最长，此时力 </w:t>
      </w:r>
      <m:oMath>
        <m:sSub>
          <m:sSubPr>
            <m:ctrlPr>
              <w:rPr>
                <w:rFonts w:ascii="Cambria Math" w:hAnsi="Cambria Math"/>
                <w:color w:val="FF0000"/>
                <w:szCs w:val="21"/>
              </w:rPr>
            </m:ctrlPr>
          </m:sSubPr>
          <m:e>
            <m:r>
              <w:rPr>
                <w:rFonts w:ascii="Cambria Math" w:hAnsi="Cambria Math"/>
                <w:color w:val="FF0000"/>
                <w:szCs w:val="21"/>
              </w:rPr>
              <m:t>F</m:t>
            </m:r>
          </m:e>
          <m:sub>
            <m:r>
              <w:rPr>
                <w:rFonts w:ascii="Cambria Math" w:hAnsi="Cambria Math"/>
                <w:color w:val="FF0000"/>
                <w:szCs w:val="21"/>
              </w:rPr>
              <m:t>1</m:t>
            </m:r>
          </m:sub>
        </m:sSub>
      </m:oMath>
      <w:r>
        <w:rPr>
          <w:rFonts w:ascii="宋体" w:hAnsi="宋体" w:hint="eastAsia"/>
          <w:color w:val="FF0000"/>
          <w:szCs w:val="21"/>
        </w:rPr>
        <w:t xml:space="preserve"> 最小，并且 </w:t>
      </w:r>
      <m:oMath>
        <m:sSub>
          <m:sSubPr>
            <m:ctrlPr>
              <w:rPr>
                <w:rFonts w:ascii="Cambria Math" w:hAnsi="Cambria Math"/>
                <w:color w:val="FF0000"/>
                <w:szCs w:val="21"/>
              </w:rPr>
            </m:ctrlPr>
          </m:sSubPr>
          <m:e>
            <m:r>
              <w:rPr>
                <w:rFonts w:ascii="Cambria Math" w:hAnsi="Cambria Math"/>
                <w:color w:val="FF0000"/>
                <w:szCs w:val="21"/>
              </w:rPr>
              <m:t>F</m:t>
            </m:r>
          </m:e>
          <m:sub>
            <m:r>
              <w:rPr>
                <w:rFonts w:ascii="Cambria Math" w:hAnsi="Cambria Math"/>
                <w:color w:val="FF0000"/>
                <w:szCs w:val="21"/>
              </w:rPr>
              <m:t>1</m:t>
            </m:r>
          </m:sub>
        </m:sSub>
      </m:oMath>
      <w:r>
        <w:rPr>
          <w:rFonts w:ascii="宋体" w:hAnsi="宋体" w:hint="eastAsia"/>
          <w:color w:val="FF0000"/>
          <w:szCs w:val="21"/>
        </w:rPr>
        <w:t xml:space="preserve"> 的方向垂直杠杆向上，从A点垂直杠杆向上画出 </w:t>
      </w:r>
      <m:oMath>
        <m:sSub>
          <m:sSubPr>
            <m:ctrlPr>
              <w:rPr>
                <w:rFonts w:ascii="Cambria Math" w:hAnsi="Cambria Math"/>
                <w:color w:val="FF0000"/>
                <w:szCs w:val="21"/>
              </w:rPr>
            </m:ctrlPr>
          </m:sSubPr>
          <m:e>
            <m:r>
              <w:rPr>
                <w:rFonts w:ascii="Cambria Math" w:hAnsi="Cambria Math"/>
                <w:color w:val="FF0000"/>
                <w:szCs w:val="21"/>
              </w:rPr>
              <m:t>F</m:t>
            </m:r>
          </m:e>
          <m:sub>
            <m:r>
              <w:rPr>
                <w:rFonts w:ascii="Cambria Math" w:hAnsi="Cambria Math"/>
                <w:color w:val="FF0000"/>
                <w:szCs w:val="21"/>
              </w:rPr>
              <m:t>1</m:t>
            </m:r>
          </m:sub>
        </m:sSub>
      </m:oMath>
      <w:r>
        <w:rPr>
          <w:rFonts w:ascii="宋体" w:hAnsi="宋体" w:hint="eastAsia"/>
          <w:color w:val="FF0000"/>
          <w:szCs w:val="21"/>
        </w:rPr>
        <w:t xml:space="preserve"> 的示意图；O为支点，反向延长画出阻力 </w:t>
      </w:r>
      <m:oMath>
        <m:sSub>
          <m:sSubPr>
            <m:ctrlPr>
              <w:rPr>
                <w:rFonts w:ascii="Cambria Math" w:hAnsi="Cambria Math"/>
                <w:color w:val="FF0000"/>
                <w:szCs w:val="21"/>
              </w:rPr>
            </m:ctrlPr>
          </m:sSubPr>
          <m:e>
            <m:r>
              <w:rPr>
                <w:rFonts w:ascii="Cambria Math" w:hAnsi="Cambria Math"/>
                <w:color w:val="FF0000"/>
                <w:szCs w:val="21"/>
              </w:rPr>
              <m:t>F</m:t>
            </m:r>
          </m:e>
          <m:sub>
            <m:r>
              <w:rPr>
                <w:rFonts w:ascii="Cambria Math" w:hAnsi="Cambria Math"/>
                <w:color w:val="FF0000"/>
                <w:szCs w:val="21"/>
              </w:rPr>
              <m:t>2</m:t>
            </m:r>
          </m:sub>
        </m:sSub>
      </m:oMath>
      <w:r>
        <w:rPr>
          <w:rFonts w:ascii="宋体" w:hAnsi="宋体" w:hint="eastAsia"/>
          <w:color w:val="FF0000"/>
          <w:szCs w:val="21"/>
        </w:rPr>
        <w:t xml:space="preserve"> 的作用线，从支点O画 </w:t>
      </w:r>
      <m:oMath>
        <m:sSub>
          <m:sSubPr>
            <m:ctrlPr>
              <w:rPr>
                <w:rFonts w:ascii="Cambria Math" w:hAnsi="Cambria Math"/>
                <w:color w:val="FF0000"/>
                <w:szCs w:val="21"/>
              </w:rPr>
            </m:ctrlPr>
          </m:sSubPr>
          <m:e>
            <m:r>
              <w:rPr>
                <w:rFonts w:ascii="Cambria Math" w:hAnsi="Cambria Math"/>
                <w:color w:val="FF0000"/>
                <w:szCs w:val="21"/>
              </w:rPr>
              <m:t>F</m:t>
            </m:r>
          </m:e>
          <m:sub>
            <m:r>
              <w:rPr>
                <w:rFonts w:ascii="Cambria Math" w:hAnsi="Cambria Math"/>
                <w:color w:val="FF0000"/>
                <w:szCs w:val="21"/>
              </w:rPr>
              <m:t>2</m:t>
            </m:r>
          </m:sub>
        </m:sSub>
      </m:oMath>
      <w:r>
        <w:rPr>
          <w:rFonts w:ascii="宋体" w:hAnsi="宋体" w:hint="eastAsia"/>
          <w:color w:val="FF0000"/>
          <w:szCs w:val="21"/>
        </w:rPr>
        <w:t xml:space="preserve"> 作用线的垂线，可得其力臂 </w:t>
      </w:r>
      <m:oMath>
        <m:sSub>
          <m:sSubPr>
            <m:ctrlPr>
              <w:rPr>
                <w:rFonts w:ascii="Cambria Math" w:hAnsi="Cambria Math"/>
                <w:color w:val="FF0000"/>
                <w:szCs w:val="21"/>
              </w:rPr>
            </m:ctrlPr>
          </m:sSubPr>
          <m:e>
            <m:r>
              <w:rPr>
                <w:rFonts w:ascii="Cambria Math" w:hAnsi="Cambria Math"/>
                <w:color w:val="FF0000"/>
                <w:szCs w:val="21"/>
              </w:rPr>
              <m:t>L</m:t>
            </m:r>
          </m:e>
          <m:sub>
            <m:r>
              <w:rPr>
                <w:rFonts w:ascii="Cambria Math" w:hAnsi="Cambria Math"/>
                <w:color w:val="FF0000"/>
                <w:szCs w:val="21"/>
              </w:rPr>
              <m:t>2</m:t>
            </m:r>
          </m:sub>
        </m:sSub>
      </m:oMath>
      <w:r>
        <w:rPr>
          <w:rFonts w:ascii="宋体" w:hAnsi="宋体" w:hint="eastAsia"/>
          <w:color w:val="FF0000"/>
          <w:szCs w:val="21"/>
        </w:rPr>
        <w:t xml:space="preserve"> ；如图所示：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264285" cy="1438910"/>
            <wp:effectExtent l="0" t="0" r="0" b="8890"/>
            <wp:docPr id="100106" name="图片 100106" descr="说明: 图片_x0020_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说明: 图片_x0020_100022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FF0000"/>
          <w:szCs w:val="21"/>
        </w:rPr>
        <w:t>。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br/>
        <w:t xml:space="preserve"> 【分析】杠杆上的力臂是从支点到力的作用线的垂线，最大的力臂是从支点到力的作用点的连线。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>11.如图所示是羊角锤的示意图，请画出用羊角锤撬铁钉时最小动力F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 xml:space="preserve">的示意图。    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  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906145" cy="1200785"/>
            <wp:effectExtent l="0" t="0" r="8255" b="0"/>
            <wp:docPr id="100105" name="图片 100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解：如图所示：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  </w:t>
      </w: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089025" cy="1311910"/>
            <wp:effectExtent l="0" t="0" r="0" b="2540"/>
            <wp:docPr id="100104" name="图片 100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【考点】杠杆中最小力的问题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【解析】【解答】解：由杠杆的平衡条件可知，在阻力和阻力臂一定时，动力臂越长越省力；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由图知，O为支点，A点离支点最远，则连接支点O和羊角锤的末端A即是最长的动力臂，过A点作垂直于动力臂向右的力F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 xml:space="preserve"> ． 如下图所示：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089025" cy="1311910"/>
            <wp:effectExtent l="0" t="0" r="0" b="2540"/>
            <wp:docPr id="100103" name="图片 100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【分析】在杠杆中的阻力、阻力臂一定的情况下，要使所用的动力最小，必须使动力臂最长．而在通常情况下，连接杠杆中支点和动力作用点这两点所得到的线段最长.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>12.货物A放置在如图所示的杠杆上，杠杆在力F的作用下静止，请在图中画出货物A所受</w:t>
      </w:r>
      <w:r>
        <w:rPr>
          <w:rFonts w:ascii="宋体" w:hAnsi="宋体" w:hint="eastAsia"/>
          <w:color w:val="000000"/>
          <w:szCs w:val="21"/>
        </w:rPr>
        <w:lastRenderedPageBreak/>
        <w:t xml:space="preserve">重力的示意图和拉力F的力臂l．  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621790" cy="1041400"/>
            <wp:effectExtent l="0" t="0" r="0" b="6350"/>
            <wp:docPr id="100102" name="图片 100102" descr="说明: 图片_x0020_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说明: 图片_x0020_100026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解：如图所示：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153160" cy="866775"/>
            <wp:effectExtent l="0" t="0" r="8890" b="9525"/>
            <wp:docPr id="100101" name="图片 100101" descr="说明: 图片_x0020_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说明: 图片_x0020_100027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【考点】重力示意图，力臂的画法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【解析】【解答】从A的重心画竖直向下的线段，并标出箭头和重力的符号G；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反向延长F的作用线，由支点向力的作用线画垂线，并用l标出，如图所示：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153160" cy="866775"/>
            <wp:effectExtent l="0" t="0" r="8890" b="9525"/>
            <wp:docPr id="100100" name="图片 100100" descr="说明: 图片_x0020_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说明: 图片_x0020_100028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 【分析】画重力时要先确定重心，再沿竖直向下的方向画线段，并标出箭头；画力臂时，应从支点向力的作用线画垂线，再用大括号标出这个线段来.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>13.请在图中画出动力</w:t>
      </w:r>
      <w:proofErr w:type="spellStart"/>
      <w:r>
        <w:rPr>
          <w:rFonts w:ascii="宋体" w:hAnsi="宋体" w:hint="eastAsia"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  <w:vertAlign w:val="subscript"/>
        </w:rPr>
        <w:t>l</w:t>
      </w:r>
      <w:proofErr w:type="spellEnd"/>
      <w:r>
        <w:rPr>
          <w:rFonts w:ascii="宋体" w:hAnsi="宋体" w:hint="eastAsia"/>
          <w:color w:val="000000"/>
          <w:szCs w:val="21"/>
        </w:rPr>
        <w:t>的力臂以及作用于B点的阻力F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 xml:space="preserve">的示意图  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677670" cy="1065530"/>
            <wp:effectExtent l="0" t="0" r="0" b="1270"/>
            <wp:docPr id="100099" name="图片 100099" descr="说明: 图片_x0020_87316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说明: 图片_x0020_87316139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解：如图所示：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685925" cy="1232535"/>
            <wp:effectExtent l="0" t="0" r="9525" b="5715"/>
            <wp:docPr id="100098" name="图片 100098" descr="说明: 图片_x0020_1597537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说明: 图片_x0020_1597537390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23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【考点】力臂的画法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【解析】【解答】力臂是从支点到力作用线的距离，故F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的力臂从O向F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 xml:space="preserve">的作用线作垂线，阻力作用点在B点，方向向上，作图如下：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lastRenderedPageBreak/>
        <w:drawing>
          <wp:inline distT="0" distB="0" distL="0" distR="0">
            <wp:extent cx="1685925" cy="1232535"/>
            <wp:effectExtent l="0" t="0" r="9525" b="5715"/>
            <wp:docPr id="100097" name="图片 100097" descr="说明: 图片_x0020_802934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说明: 图片_x0020_802934720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23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br/>
        <w:t xml:space="preserve"> 【分析】动力臂为支点到动力作用线的距离，阻力臂为支点到阻力作用线的距离，固定不动的点为支点。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14.如图所示，某同学用一根硬棒撬动一块大石块，棒的上端A是动力作用点。请在杠杆上画出撬动石块的最小动力F，并在图上标出支点的位置O。  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447165" cy="922655"/>
            <wp:effectExtent l="0" t="0" r="635" b="0"/>
            <wp:docPr id="100096" name="图片 100096" descr="说明: 图片_x0020_668557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说明: 图片_x0020_668557906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【答案】 解：如图所示：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232535" cy="1057275"/>
            <wp:effectExtent l="0" t="0" r="5715" b="9525"/>
            <wp:docPr id="100095" name="图片 100095" descr="说明: 图片_x0020_1531349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说明: 图片_x0020_1531349995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【考点】力臂的画法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【解析】【解答】先在图中找到杠杆的支点，依据动力臂的概念找到最长的动力臂，然后再画出最小的动力。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1232535" cy="1057275"/>
            <wp:effectExtent l="0" t="0" r="5715" b="9525"/>
            <wp:docPr id="100094" name="图片 100094" descr="说明: 图片_x0020_126149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说明: 图片_x0020_12614966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br/>
        <w:t xml:space="preserve"> 【分析】根据杠杆的平衡条件分析可得，当阻力和阻力臂一定时，动力臂越长，所需要的动力就越小。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>15.如图所示，轻质杠杆的 A 点挂一重物 G，绳受的拉力为 F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 xml:space="preserve">  ， O 为杠杆的支点．请在杠杆上画出使杠杆保持静止的最小的力 </w:t>
      </w:r>
      <w:proofErr w:type="spellStart"/>
      <w:r>
        <w:rPr>
          <w:rFonts w:ascii="宋体" w:hAnsi="宋体" w:hint="eastAsia"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  <w:vertAlign w:val="subscript"/>
        </w:rPr>
        <w:t>l</w:t>
      </w:r>
      <w:proofErr w:type="spellEnd"/>
      <w:r>
        <w:rPr>
          <w:rFonts w:ascii="宋体" w:hAnsi="宋体" w:hint="eastAsia"/>
          <w:color w:val="000000"/>
          <w:szCs w:val="21"/>
          <w:vertAlign w:val="subscript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的示意图，并作出 </w:t>
      </w:r>
      <w:proofErr w:type="spellStart"/>
      <w:r>
        <w:rPr>
          <w:rFonts w:ascii="宋体" w:hAnsi="宋体" w:hint="eastAsia"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  <w:vertAlign w:val="subscript"/>
        </w:rPr>
        <w:t>l</w:t>
      </w:r>
      <w:proofErr w:type="spellEnd"/>
      <w:r>
        <w:rPr>
          <w:rFonts w:ascii="宋体" w:hAnsi="宋体" w:hint="eastAsia"/>
          <w:color w:val="000000"/>
          <w:szCs w:val="21"/>
          <w:vertAlign w:val="subscript"/>
        </w:rPr>
        <w:t xml:space="preserve"> </w:t>
      </w:r>
      <w:r>
        <w:rPr>
          <w:rFonts w:ascii="宋体" w:hAnsi="宋体" w:hint="eastAsia"/>
          <w:color w:val="000000"/>
          <w:szCs w:val="21"/>
        </w:rPr>
        <w:t>和 F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 xml:space="preserve"> 的力臂 L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 xml:space="preserve"> 和 L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 xml:space="preserve"> ．   </w:t>
      </w:r>
    </w:p>
    <w:p w:rsidR="00920170" w:rsidRDefault="00920170" w:rsidP="00920170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558290" cy="1113155"/>
            <wp:effectExtent l="0" t="0" r="3810" b="0"/>
            <wp:docPr id="100093" name="图片 100093" descr="说明: 图片_x0020_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说明: 图片_x0020_100023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lastRenderedPageBreak/>
        <w:t xml:space="preserve">【答案】 解：如图所示；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2106930" cy="1415415"/>
            <wp:effectExtent l="0" t="0" r="7620" b="0"/>
            <wp:docPr id="100092" name="图片 100092" descr="说明: 图片_x0020_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说明: 图片_x0020_100024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41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【考点】力臂的画法   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【解析】【解答】直接连接OB即为最长动力臂，根据力与力臂垂直结合实际情况即可做出最小动力</w:t>
      </w:r>
      <w:proofErr w:type="spellStart"/>
      <w:r>
        <w:rPr>
          <w:rFonts w:ascii="宋体" w:hAnsi="宋体" w:hint="eastAsia"/>
          <w:color w:val="FF0000"/>
          <w:szCs w:val="21"/>
        </w:rPr>
        <w:t>F</w:t>
      </w:r>
      <w:r>
        <w:rPr>
          <w:rFonts w:ascii="宋体" w:hAnsi="宋体" w:hint="eastAsia"/>
          <w:color w:val="FF0000"/>
          <w:szCs w:val="21"/>
          <w:vertAlign w:val="subscript"/>
        </w:rPr>
        <w:t>l</w:t>
      </w:r>
      <w:proofErr w:type="spellEnd"/>
      <w:r>
        <w:rPr>
          <w:rFonts w:ascii="宋体" w:hAnsi="宋体" w:hint="eastAsia"/>
          <w:color w:val="FF0000"/>
          <w:szCs w:val="21"/>
        </w:rPr>
        <w:t xml:space="preserve">  ， 阻力F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 xml:space="preserve"> 作用在A点，方向竖直向下，根据力与力臂垂直，过O点向阻力的作用线引一条垂线段，即为阻力臂L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 xml:space="preserve">  ， 如下图： </w:t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2106930" cy="1415415"/>
            <wp:effectExtent l="0" t="0" r="7620" b="0"/>
            <wp:docPr id="100090" name="图片 100090" descr="说明: 图片_x0020_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说明: 图片_x0020_100025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41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170" w:rsidRDefault="00920170" w:rsidP="00920170">
      <w:pPr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br/>
        <w:t xml:space="preserve"> 【分析】动力臂为支点到动力作用线的距离，阻力臂为支点到阻力作用线的距离，固定不动的点为支点。</w:t>
      </w:r>
    </w:p>
    <w:p w:rsidR="00920170" w:rsidRDefault="00920170" w:rsidP="00920170">
      <w:pPr>
        <w:rPr>
          <w:rFonts w:ascii="宋体" w:hAnsi="宋体" w:cstheme="minorBidi" w:hint="eastAsia"/>
          <w:b/>
          <w:bCs/>
          <w:color w:val="FF0000"/>
          <w:szCs w:val="21"/>
        </w:rPr>
      </w:pPr>
    </w:p>
    <w:p w:rsidR="00965305" w:rsidRPr="00920170" w:rsidRDefault="00965305"/>
    <w:sectPr w:rsidR="00965305" w:rsidRPr="00920170">
      <w:headerReference w:type="default" r:id="rId7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DCD" w:rsidRDefault="00E03DCD" w:rsidP="004256BF">
      <w:r>
        <w:separator/>
      </w:r>
    </w:p>
  </w:endnote>
  <w:endnote w:type="continuationSeparator" w:id="0">
    <w:p w:rsidR="00E03DCD" w:rsidRDefault="00E03DCD" w:rsidP="0042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DCD" w:rsidRDefault="00E03DCD" w:rsidP="004256BF">
      <w:r>
        <w:separator/>
      </w:r>
    </w:p>
  </w:footnote>
  <w:footnote w:type="continuationSeparator" w:id="0">
    <w:p w:rsidR="00E03DCD" w:rsidRDefault="00E03DCD" w:rsidP="00425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BF" w:rsidRDefault="004256BF">
    <w:pPr>
      <w:pStyle w:val="a3"/>
    </w:pPr>
    <w:r w:rsidRPr="004256BF">
      <w:rPr>
        <w:rFonts w:hint="eastAsia"/>
      </w:rPr>
      <w:t>【精品】备战</w:t>
    </w:r>
    <w:r w:rsidRPr="004256BF">
      <w:rPr>
        <w:rFonts w:hint="eastAsia"/>
      </w:rPr>
      <w:t>2021</w:t>
    </w:r>
    <w:r>
      <w:rPr>
        <w:rFonts w:hint="eastAsia"/>
      </w:rPr>
      <w:t>年中考物理作图题精练精解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03362"/>
    <w:multiLevelType w:val="hybridMultilevel"/>
    <w:tmpl w:val="920AF21C"/>
    <w:lvl w:ilvl="0" w:tplc="E5DE28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C66DA5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90EE75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27E3B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85C8C7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2BA962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B7E779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F3E88D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6347AA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E0533A1"/>
    <w:multiLevelType w:val="hybridMultilevel"/>
    <w:tmpl w:val="A3C41382"/>
    <w:lvl w:ilvl="0" w:tplc="19AADDB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  <w:lvl w:ilvl="1" w:tplc="30F6B71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A9BC407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F604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796C18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C30A18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D68624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BF8F9E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ADA8CD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A1"/>
    <w:rsid w:val="0009663D"/>
    <w:rsid w:val="00110B6F"/>
    <w:rsid w:val="002425D9"/>
    <w:rsid w:val="004256BF"/>
    <w:rsid w:val="004F02A1"/>
    <w:rsid w:val="00740ED4"/>
    <w:rsid w:val="007E3BC2"/>
    <w:rsid w:val="00920170"/>
    <w:rsid w:val="00965305"/>
    <w:rsid w:val="00D12F94"/>
    <w:rsid w:val="00E03DCD"/>
    <w:rsid w:val="00ED41E3"/>
    <w:rsid w:val="00F5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3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63" Type="http://schemas.openxmlformats.org/officeDocument/2006/relationships/image" Target="media/image55.png"/><Relationship Id="rId68" Type="http://schemas.openxmlformats.org/officeDocument/2006/relationships/image" Target="media/image60.png"/><Relationship Id="rId7" Type="http://schemas.openxmlformats.org/officeDocument/2006/relationships/endnotes" Target="endnotes.xml"/><Relationship Id="rId71" Type="http://schemas.openxmlformats.org/officeDocument/2006/relationships/image" Target="media/image63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9" Type="http://schemas.openxmlformats.org/officeDocument/2006/relationships/image" Target="media/image21.png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image" Target="media/image45.png"/><Relationship Id="rId58" Type="http://schemas.openxmlformats.org/officeDocument/2006/relationships/image" Target="media/image50.png"/><Relationship Id="rId66" Type="http://schemas.openxmlformats.org/officeDocument/2006/relationships/image" Target="media/image58.png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57" Type="http://schemas.openxmlformats.org/officeDocument/2006/relationships/image" Target="media/image49.png"/><Relationship Id="rId61" Type="http://schemas.openxmlformats.org/officeDocument/2006/relationships/image" Target="media/image53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52" Type="http://schemas.openxmlformats.org/officeDocument/2006/relationships/image" Target="media/image44.png"/><Relationship Id="rId60" Type="http://schemas.openxmlformats.org/officeDocument/2006/relationships/image" Target="media/image52.png"/><Relationship Id="rId65" Type="http://schemas.openxmlformats.org/officeDocument/2006/relationships/image" Target="media/image57.png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image" Target="media/image48.png"/><Relationship Id="rId64" Type="http://schemas.openxmlformats.org/officeDocument/2006/relationships/image" Target="media/image56.png"/><Relationship Id="rId69" Type="http://schemas.openxmlformats.org/officeDocument/2006/relationships/image" Target="media/image61.png"/><Relationship Id="rId8" Type="http://schemas.openxmlformats.org/officeDocument/2006/relationships/image" Target="media/image1.wmf"/><Relationship Id="rId51" Type="http://schemas.openxmlformats.org/officeDocument/2006/relationships/image" Target="media/image43.png"/><Relationship Id="rId72" Type="http://schemas.openxmlformats.org/officeDocument/2006/relationships/header" Target="header1.xml"/><Relationship Id="rId3" Type="http://schemas.microsoft.com/office/2007/relationships/stylesWithEffects" Target="stylesWithEffect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59" Type="http://schemas.openxmlformats.org/officeDocument/2006/relationships/image" Target="media/image51.png"/><Relationship Id="rId67" Type="http://schemas.openxmlformats.org/officeDocument/2006/relationships/image" Target="media/image59.jpeg"/><Relationship Id="rId20" Type="http://schemas.openxmlformats.org/officeDocument/2006/relationships/image" Target="media/image12.png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62" Type="http://schemas.openxmlformats.org/officeDocument/2006/relationships/image" Target="media/image54.png"/><Relationship Id="rId70" Type="http://schemas.openxmlformats.org/officeDocument/2006/relationships/image" Target="media/image62.png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1160</Words>
  <Characters>6615</Characters>
  <Application>Microsoft Office Word</Application>
  <DocSecurity>0</DocSecurity>
  <Lines>55</Lines>
  <Paragraphs>15</Paragraphs>
  <ScaleCrop>false</ScaleCrop>
  <LinksUpToDate>false</LinksUpToDate>
  <CharactersWithSpaces>7760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2021-02-23T09:26:00Z</dcterms:created>
  <dcterms:modified xsi:type="dcterms:W3CDTF">2021-02-23T09:26:00Z</dcterms:modified>
</cp:coreProperties>
</file>